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D88D55" w14:textId="199F873E" w:rsidR="0022349C" w:rsidRDefault="00FD5E20">
      <w:r>
        <w:rPr>
          <w:b/>
          <w:sz w:val="28"/>
          <w:szCs w:val="28"/>
        </w:rPr>
        <w:t>T</w:t>
      </w:r>
      <w:r w:rsidR="00211A06">
        <w:rPr>
          <w:b/>
          <w:sz w:val="28"/>
          <w:szCs w:val="28"/>
        </w:rPr>
        <w:t>weets for Annual report 21/22</w:t>
      </w:r>
    </w:p>
    <w:p w14:paraId="6941F8B5" w14:textId="46FDAEB1" w:rsidR="00145A6A" w:rsidRDefault="00145A6A"/>
    <w:p w14:paraId="53A0302B" w14:textId="17D38757" w:rsidR="00FD5E20" w:rsidRDefault="00B2490A">
      <w:r w:rsidRPr="00211A06">
        <w:t xml:space="preserve">We have </w:t>
      </w:r>
      <w:r w:rsidR="00811F62" w:rsidRPr="00211A06">
        <w:t xml:space="preserve">published our </w:t>
      </w:r>
      <w:r w:rsidR="00BF4511" w:rsidRPr="00211A06">
        <w:t>#</w:t>
      </w:r>
      <w:proofErr w:type="spellStart"/>
      <w:r w:rsidR="00BF4511" w:rsidRPr="00211A06">
        <w:t>A</w:t>
      </w:r>
      <w:r w:rsidR="00811F62" w:rsidRPr="00211A06">
        <w:t>nnual</w:t>
      </w:r>
      <w:r w:rsidR="00BF4511" w:rsidRPr="00211A06">
        <w:t>R</w:t>
      </w:r>
      <w:r w:rsidR="00211A06" w:rsidRPr="00211A06">
        <w:t>eport</w:t>
      </w:r>
      <w:proofErr w:type="spellEnd"/>
      <w:r w:rsidR="00211A06" w:rsidRPr="00211A06">
        <w:t xml:space="preserve"> 2021/22</w:t>
      </w:r>
      <w:r w:rsidR="00811F62" w:rsidRPr="00211A06">
        <w:t xml:space="preserve">. We are proud of our achievements </w:t>
      </w:r>
      <w:r w:rsidR="00211A06" w:rsidRPr="00211A06">
        <w:t xml:space="preserve">– link to impact page </w:t>
      </w:r>
    </w:p>
    <w:p w14:paraId="28FBCE01" w14:textId="5F1AB515" w:rsidR="00AE1716" w:rsidRDefault="00AE1716"/>
    <w:p w14:paraId="1EA1D3BA" w14:textId="1F888970" w:rsidR="00AE1716" w:rsidRPr="00211A06" w:rsidRDefault="00AE1716">
      <w:r>
        <w:t>Our vision: create an environment in which everyone living, working or studying in #Epsom &amp; #Ewell can easily get advice, whoever they are and whatever the problem</w:t>
      </w:r>
    </w:p>
    <w:p w14:paraId="3236B386" w14:textId="77777777" w:rsidR="00811F62" w:rsidRPr="00CE5B76" w:rsidRDefault="00811F62">
      <w:pPr>
        <w:rPr>
          <w:color w:val="FF0000"/>
        </w:rPr>
      </w:pPr>
    </w:p>
    <w:p w14:paraId="09E0FAAF" w14:textId="77A66F03" w:rsidR="00B938C7" w:rsidRPr="00211A06" w:rsidRDefault="00211A06">
      <w:pPr>
        <w:rPr>
          <w:rFonts w:cstheme="minorHAnsi"/>
        </w:rPr>
      </w:pPr>
      <w:r>
        <w:rPr>
          <w:rFonts w:cstheme="minorHAnsi"/>
        </w:rPr>
        <w:t>2021/22 at a glance – 2,772</w:t>
      </w:r>
      <w:r w:rsidR="00145A6A" w:rsidRPr="00211A06">
        <w:rPr>
          <w:rFonts w:cstheme="minorHAnsi"/>
        </w:rPr>
        <w:t xml:space="preserve"> people </w:t>
      </w:r>
      <w:r w:rsidR="00B938C7" w:rsidRPr="00211A06">
        <w:rPr>
          <w:rFonts w:cstheme="minorHAnsi"/>
        </w:rPr>
        <w:t xml:space="preserve">in our community </w:t>
      </w:r>
      <w:r w:rsidR="00145A6A" w:rsidRPr="00211A06">
        <w:rPr>
          <w:rFonts w:cstheme="minorHAnsi"/>
        </w:rPr>
        <w:t>helped</w:t>
      </w:r>
      <w:r w:rsidR="00967BB4" w:rsidRPr="00211A06">
        <w:rPr>
          <w:rFonts w:cstheme="minorHAnsi"/>
        </w:rPr>
        <w:t>. Do you need our help? Call our freephone number Adviceline 0808 278 7963</w:t>
      </w:r>
      <w:r w:rsidR="00BF4511" w:rsidRPr="00211A06">
        <w:rPr>
          <w:rFonts w:cstheme="minorHAnsi"/>
        </w:rPr>
        <w:t xml:space="preserve"> </w:t>
      </w:r>
      <w:r w:rsidR="00BF4511" w:rsidRPr="00211A06">
        <w:t>#</w:t>
      </w:r>
      <w:proofErr w:type="spellStart"/>
      <w:r w:rsidR="00BF4511" w:rsidRPr="00211A06">
        <w:t>AnnualReport</w:t>
      </w:r>
      <w:proofErr w:type="spellEnd"/>
    </w:p>
    <w:p w14:paraId="1F4C6AC2" w14:textId="77777777" w:rsidR="00B938C7" w:rsidRDefault="00B938C7"/>
    <w:p w14:paraId="3E4E2222" w14:textId="77777777" w:rsidR="00DA2536" w:rsidRDefault="00DA2536">
      <w:pPr>
        <w:rPr>
          <w:rFonts w:cstheme="minorHAnsi"/>
        </w:rPr>
      </w:pPr>
    </w:p>
    <w:p w14:paraId="3F5D235F" w14:textId="3EB20110" w:rsidR="00967BB4" w:rsidRPr="001B4339" w:rsidRDefault="001B4339">
      <w:pPr>
        <w:rPr>
          <w:rFonts w:ascii="Arial" w:hAnsi="Arial" w:cs="Arial"/>
        </w:rPr>
      </w:pPr>
      <w:r>
        <w:rPr>
          <w:rFonts w:cstheme="minorHAnsi"/>
        </w:rPr>
        <w:t>2021/22</w:t>
      </w:r>
      <w:r w:rsidR="00B938C7" w:rsidRPr="001B4339">
        <w:rPr>
          <w:rFonts w:cstheme="minorHAnsi"/>
        </w:rPr>
        <w:t xml:space="preserve"> at a glance - </w:t>
      </w:r>
      <w:r>
        <w:rPr>
          <w:rFonts w:cstheme="minorHAnsi"/>
        </w:rPr>
        <w:t>7,880</w:t>
      </w:r>
      <w:r w:rsidR="00145A6A" w:rsidRPr="001B4339">
        <w:rPr>
          <w:rFonts w:cstheme="minorHAnsi"/>
        </w:rPr>
        <w:t xml:space="preserve"> issues</w:t>
      </w:r>
      <w:r w:rsidR="00B938C7" w:rsidRPr="001B4339">
        <w:rPr>
          <w:rFonts w:cstheme="minorHAnsi"/>
        </w:rPr>
        <w:t xml:space="preserve"> including benefits, debt, housing, employment and relationships</w:t>
      </w:r>
      <w:r w:rsidR="00967BB4" w:rsidRPr="001B4339">
        <w:rPr>
          <w:rFonts w:cstheme="minorHAnsi"/>
        </w:rPr>
        <w:t xml:space="preserve">. Do you have </w:t>
      </w:r>
      <w:r w:rsidR="009F1EC9" w:rsidRPr="001B4339">
        <w:rPr>
          <w:rFonts w:cstheme="minorHAnsi"/>
        </w:rPr>
        <w:t xml:space="preserve">an issue </w:t>
      </w:r>
      <w:r w:rsidR="00967BB4" w:rsidRPr="001B4339">
        <w:rPr>
          <w:rFonts w:cstheme="minorHAnsi"/>
        </w:rPr>
        <w:t>we can help you with? Call our freephone number Adviceline 0808 278 7963</w:t>
      </w:r>
      <w:r w:rsidR="00967BB4" w:rsidRPr="001B4339">
        <w:rPr>
          <w:rFonts w:ascii="Arial" w:hAnsi="Arial" w:cs="Arial"/>
        </w:rPr>
        <w:t>.</w:t>
      </w:r>
      <w:r w:rsidR="00BA3C3D" w:rsidRPr="001B4339">
        <w:rPr>
          <w:rFonts w:ascii="Arial" w:hAnsi="Arial" w:cs="Arial"/>
        </w:rPr>
        <w:t xml:space="preserve"> </w:t>
      </w:r>
      <w:hyperlink r:id="rId4" w:history="1">
        <w:r w:rsidR="00FD5E20" w:rsidRPr="001B4339">
          <w:rPr>
            <w:rStyle w:val="Hyperlink"/>
            <w:rFonts w:ascii="Arial" w:hAnsi="Arial" w:cs="Arial"/>
            <w:color w:val="auto"/>
          </w:rPr>
          <w:t>https://www.caee.org.uk/get-advice/</w:t>
        </w:r>
      </w:hyperlink>
      <w:r w:rsidR="00BF4511" w:rsidRPr="001B4339">
        <w:rPr>
          <w:rStyle w:val="Hyperlink"/>
          <w:rFonts w:ascii="Arial" w:hAnsi="Arial" w:cs="Arial"/>
          <w:color w:val="auto"/>
        </w:rPr>
        <w:t xml:space="preserve"> </w:t>
      </w:r>
      <w:r w:rsidR="00BF4511" w:rsidRPr="001B4339">
        <w:t>#</w:t>
      </w:r>
      <w:proofErr w:type="spellStart"/>
      <w:r w:rsidR="00BF4511" w:rsidRPr="001B4339">
        <w:t>AnnualReport</w:t>
      </w:r>
      <w:proofErr w:type="spellEnd"/>
    </w:p>
    <w:p w14:paraId="212BDD44" w14:textId="2AD44023" w:rsidR="00B938C7" w:rsidRDefault="00B938C7"/>
    <w:p w14:paraId="4B1271B5" w14:textId="0ED8850C" w:rsidR="00967BB4" w:rsidRPr="001B4339" w:rsidRDefault="001B4339" w:rsidP="00967BB4">
      <w:pPr>
        <w:rPr>
          <w:rFonts w:ascii="Arial" w:hAnsi="Arial" w:cs="Arial"/>
        </w:rPr>
      </w:pPr>
      <w:r w:rsidRPr="001B4339">
        <w:rPr>
          <w:rFonts w:cstheme="minorHAnsi"/>
        </w:rPr>
        <w:t>2021/22</w:t>
      </w:r>
      <w:r w:rsidR="00B938C7" w:rsidRPr="001B4339">
        <w:rPr>
          <w:rFonts w:cstheme="minorHAnsi"/>
        </w:rPr>
        <w:t xml:space="preserve"> at a glance – we helped people with </w:t>
      </w:r>
      <w:r w:rsidR="00967BB4" w:rsidRPr="001B4339">
        <w:rPr>
          <w:rFonts w:cstheme="minorHAnsi"/>
        </w:rPr>
        <w:t>neighbour disputes, boundary issues, mediation</w:t>
      </w:r>
      <w:r w:rsidR="004F7106" w:rsidRPr="001B4339">
        <w:rPr>
          <w:rFonts w:cstheme="minorHAnsi"/>
        </w:rPr>
        <w:t>, discrimination</w:t>
      </w:r>
      <w:r w:rsidR="00967BB4" w:rsidRPr="001B4339">
        <w:rPr>
          <w:rFonts w:cstheme="minorHAnsi"/>
        </w:rPr>
        <w:t>. Can we help you? Call our freephone number Adviceline 0808 278 7963</w:t>
      </w:r>
      <w:r w:rsidR="00FD5E20" w:rsidRPr="001B4339">
        <w:rPr>
          <w:rFonts w:ascii="Arial" w:hAnsi="Arial" w:cs="Arial"/>
        </w:rPr>
        <w:t xml:space="preserve"> </w:t>
      </w:r>
      <w:hyperlink r:id="rId5" w:history="1">
        <w:r w:rsidR="00FD5E20" w:rsidRPr="001B4339">
          <w:rPr>
            <w:rStyle w:val="Hyperlink"/>
            <w:rFonts w:ascii="Arial" w:hAnsi="Arial" w:cs="Arial"/>
            <w:color w:val="auto"/>
          </w:rPr>
          <w:t>https://www.caee.org.uk/get-advice/</w:t>
        </w:r>
      </w:hyperlink>
      <w:r w:rsidR="00BF4511" w:rsidRPr="001B4339">
        <w:rPr>
          <w:rStyle w:val="Hyperlink"/>
          <w:rFonts w:ascii="Arial" w:hAnsi="Arial" w:cs="Arial"/>
          <w:color w:val="auto"/>
        </w:rPr>
        <w:t xml:space="preserve"> </w:t>
      </w:r>
      <w:r w:rsidR="00BF4511" w:rsidRPr="001B4339">
        <w:t>#</w:t>
      </w:r>
      <w:proofErr w:type="spellStart"/>
      <w:r w:rsidR="00BF4511" w:rsidRPr="001B4339">
        <w:t>AnnualReport</w:t>
      </w:r>
      <w:proofErr w:type="spellEnd"/>
    </w:p>
    <w:p w14:paraId="23F586B2" w14:textId="1D3D2778" w:rsidR="00B938C7" w:rsidRDefault="00B938C7"/>
    <w:p w14:paraId="528E6361" w14:textId="69E65D57" w:rsidR="00967BB4" w:rsidRPr="001B4339" w:rsidRDefault="001B4339" w:rsidP="00967BB4">
      <w:pPr>
        <w:rPr>
          <w:rFonts w:ascii="Arial" w:hAnsi="Arial" w:cs="Arial"/>
        </w:rPr>
      </w:pPr>
      <w:r w:rsidRPr="001B4339">
        <w:rPr>
          <w:rFonts w:cstheme="minorHAnsi"/>
        </w:rPr>
        <w:t>2021/22</w:t>
      </w:r>
      <w:r w:rsidR="00B938C7" w:rsidRPr="001B4339">
        <w:rPr>
          <w:rFonts w:cstheme="minorHAnsi"/>
        </w:rPr>
        <w:t xml:space="preserve"> </w:t>
      </w:r>
      <w:r w:rsidR="00967BB4" w:rsidRPr="001B4339">
        <w:rPr>
          <w:rFonts w:cstheme="minorHAnsi"/>
        </w:rPr>
        <w:t xml:space="preserve">at a glance - </w:t>
      </w:r>
      <w:r w:rsidR="00B938C7" w:rsidRPr="001B4339">
        <w:rPr>
          <w:rFonts w:cstheme="minorHAnsi"/>
        </w:rPr>
        <w:t>we helped people with issues around probate, inheritance tax, power of attorney, wills</w:t>
      </w:r>
      <w:r w:rsidR="00967BB4" w:rsidRPr="001B4339">
        <w:rPr>
          <w:rFonts w:cstheme="minorHAnsi"/>
        </w:rPr>
        <w:t>, care costs, winter fuel payments</w:t>
      </w:r>
      <w:r w:rsidR="00267B50" w:rsidRPr="001B4339">
        <w:rPr>
          <w:rFonts w:cstheme="minorHAnsi"/>
        </w:rPr>
        <w:t xml:space="preserve"> </w:t>
      </w:r>
      <w:r w:rsidR="00267B50" w:rsidRPr="001B4339">
        <w:t>#</w:t>
      </w:r>
      <w:proofErr w:type="spellStart"/>
      <w:r w:rsidR="00267B50" w:rsidRPr="001B4339">
        <w:t>AnnualReport</w:t>
      </w:r>
      <w:proofErr w:type="spellEnd"/>
      <w:r w:rsidR="00267B50" w:rsidRPr="001B4339">
        <w:rPr>
          <w:rFonts w:cstheme="minorHAnsi"/>
        </w:rPr>
        <w:t xml:space="preserve">  C</w:t>
      </w:r>
      <w:r w:rsidR="00967BB4" w:rsidRPr="001B4339">
        <w:rPr>
          <w:rFonts w:cstheme="minorHAnsi"/>
        </w:rPr>
        <w:t>an we help you? Call our freephone number Adviceline 0808 278 7963</w:t>
      </w:r>
      <w:r w:rsidR="00FD5E20" w:rsidRPr="001B4339">
        <w:rPr>
          <w:rFonts w:ascii="Arial" w:hAnsi="Arial" w:cs="Arial"/>
        </w:rPr>
        <w:t xml:space="preserve"> </w:t>
      </w:r>
      <w:hyperlink r:id="rId6" w:history="1">
        <w:r w:rsidR="00FD5E20" w:rsidRPr="001B4339">
          <w:rPr>
            <w:rStyle w:val="Hyperlink"/>
            <w:rFonts w:ascii="Arial" w:hAnsi="Arial" w:cs="Arial"/>
            <w:color w:val="auto"/>
          </w:rPr>
          <w:t>https://www.caee.org.uk/get-advice/</w:t>
        </w:r>
      </w:hyperlink>
      <w:r w:rsidR="00BF4511" w:rsidRPr="001B4339">
        <w:rPr>
          <w:rStyle w:val="Hyperlink"/>
          <w:rFonts w:ascii="Arial" w:hAnsi="Arial" w:cs="Arial"/>
          <w:color w:val="auto"/>
        </w:rPr>
        <w:t xml:space="preserve"> </w:t>
      </w:r>
    </w:p>
    <w:p w14:paraId="4E1FE10A" w14:textId="318B92E0" w:rsidR="00B938C7" w:rsidRDefault="00B938C7"/>
    <w:p w14:paraId="2F4AC343" w14:textId="51B42010" w:rsidR="00267B50" w:rsidRDefault="001B4339" w:rsidP="00267B50">
      <w:pPr>
        <w:rPr>
          <w:rStyle w:val="Hyperlink"/>
          <w:color w:val="auto"/>
        </w:rPr>
      </w:pPr>
      <w:r w:rsidRPr="001B4339">
        <w:t xml:space="preserve">2021/22 </w:t>
      </w:r>
      <w:r w:rsidR="004F7106" w:rsidRPr="001B4339">
        <w:t xml:space="preserve">at a glance – we helped people apply for student loans, visa applications, </w:t>
      </w:r>
      <w:r w:rsidR="009F1EC9" w:rsidRPr="001B4339">
        <w:t>sort out c</w:t>
      </w:r>
      <w:r w:rsidR="004F7106" w:rsidRPr="001B4339">
        <w:t xml:space="preserve">onsumer issues. </w:t>
      </w:r>
      <w:r w:rsidR="00267B50" w:rsidRPr="001B4339">
        <w:t>#</w:t>
      </w:r>
      <w:proofErr w:type="spellStart"/>
      <w:r w:rsidR="00267B50" w:rsidRPr="001B4339">
        <w:t>AnnualReport</w:t>
      </w:r>
      <w:proofErr w:type="spellEnd"/>
      <w:r w:rsidR="00267B50" w:rsidRPr="001B4339">
        <w:t xml:space="preserve">  </w:t>
      </w:r>
      <w:r w:rsidR="004F7106" w:rsidRPr="001B4339">
        <w:t xml:space="preserve">Can we help you? Call our freephone </w:t>
      </w:r>
      <w:r w:rsidR="004F7106" w:rsidRPr="001B4339">
        <w:rPr>
          <w:rFonts w:cstheme="minorHAnsi"/>
        </w:rPr>
        <w:t>number Adviceline 0808 278 7963</w:t>
      </w:r>
      <w:r w:rsidR="00FD5E20" w:rsidRPr="001B4339">
        <w:rPr>
          <w:rFonts w:ascii="Arial" w:hAnsi="Arial" w:cs="Arial"/>
        </w:rPr>
        <w:t xml:space="preserve"> </w:t>
      </w:r>
      <w:hyperlink r:id="rId7" w:history="1">
        <w:r w:rsidR="00267B50" w:rsidRPr="001B4339">
          <w:rPr>
            <w:rStyle w:val="Hyperlink"/>
            <w:color w:val="auto"/>
          </w:rPr>
          <w:t>https://www.caee.org.uk/get-advice/</w:t>
        </w:r>
      </w:hyperlink>
      <w:r w:rsidR="00267B50" w:rsidRPr="001B4339">
        <w:rPr>
          <w:rStyle w:val="Hyperlink"/>
          <w:color w:val="auto"/>
        </w:rPr>
        <w:t xml:space="preserve"> </w:t>
      </w:r>
    </w:p>
    <w:p w14:paraId="063EE1AE" w14:textId="356477D9" w:rsidR="00AE1716" w:rsidRDefault="00AE1716" w:rsidP="00267B50">
      <w:pPr>
        <w:rPr>
          <w:rStyle w:val="Hyperlink"/>
          <w:color w:val="auto"/>
        </w:rPr>
      </w:pPr>
    </w:p>
    <w:p w14:paraId="6A569D0A" w14:textId="77777777" w:rsidR="00AE1716" w:rsidRPr="001B4339" w:rsidRDefault="00AE1716" w:rsidP="00267B50"/>
    <w:p w14:paraId="671C5D1E" w14:textId="7AB6C5B5" w:rsidR="007C0A61" w:rsidRPr="001B4339" w:rsidRDefault="001B4339" w:rsidP="007C0A61">
      <w:r>
        <w:t xml:space="preserve">Adding value: in 2021/22 </w:t>
      </w:r>
      <w:r w:rsidR="004F7106" w:rsidRPr="001B4339">
        <w:t xml:space="preserve">we helped our clients with </w:t>
      </w:r>
      <w:r>
        <w:t>£900,554</w:t>
      </w:r>
      <w:r w:rsidR="0092396C">
        <w:t xml:space="preserve"> additional income</w:t>
      </w:r>
      <w:r w:rsidR="00AE1716">
        <w:rPr>
          <w:color w:val="FF0000"/>
        </w:rPr>
        <w:t xml:space="preserve"> </w:t>
      </w:r>
      <w:r w:rsidR="00BF4511" w:rsidRPr="001B4339">
        <w:t>#</w:t>
      </w:r>
      <w:proofErr w:type="spellStart"/>
      <w:r w:rsidR="00BF4511" w:rsidRPr="001B4339">
        <w:t>AnnualReport</w:t>
      </w:r>
      <w:proofErr w:type="spellEnd"/>
      <w:r w:rsidR="00207229" w:rsidRPr="001B4339">
        <w:t xml:space="preserve"> </w:t>
      </w:r>
      <w:r w:rsidR="007C0A61" w:rsidRPr="001B4339">
        <w:t>Do you need money advice? https://www.caee.org.uk/about-us/money-advice-debt/</w:t>
      </w:r>
    </w:p>
    <w:p w14:paraId="3AD3F874" w14:textId="0FEAC39E" w:rsidR="00145A6A" w:rsidRPr="001B4339" w:rsidRDefault="00145A6A"/>
    <w:p w14:paraId="5D90C7C0" w14:textId="164BECFD" w:rsidR="00AC65B3" w:rsidRPr="001B4339" w:rsidRDefault="00AC65B3"/>
    <w:p w14:paraId="79CF7063" w14:textId="25CF269E" w:rsidR="00AC65B3" w:rsidRDefault="0092396C">
      <w:r>
        <w:t xml:space="preserve">Adding value: </w:t>
      </w:r>
      <w:r w:rsidR="00AE1716">
        <w:t>for every £1 invested in us, our clients benefit by £3.46 #</w:t>
      </w:r>
      <w:proofErr w:type="spellStart"/>
      <w:r w:rsidR="00AE1716">
        <w:t>AnnualReport</w:t>
      </w:r>
      <w:proofErr w:type="spellEnd"/>
    </w:p>
    <w:p w14:paraId="170932C6" w14:textId="56ED9252" w:rsidR="00DE51A0" w:rsidRDefault="00DE51A0"/>
    <w:p w14:paraId="73133D0F" w14:textId="7C30D0EF" w:rsidR="00DE51A0" w:rsidRDefault="00DE51A0">
      <w:r>
        <w:t>Adding value: in 2021/22 we saved the government and public services £1.2m #Annual Report</w:t>
      </w:r>
    </w:p>
    <w:p w14:paraId="77CC5F4D" w14:textId="7670FE30" w:rsidR="00DE51A0" w:rsidRDefault="00DE51A0"/>
    <w:p w14:paraId="67D462F5" w14:textId="0DC6E3B5" w:rsidR="00DE51A0" w:rsidRDefault="00DE51A0">
      <w:r>
        <w:t>Adding value: our wider public value to society is £8.4m or £24.68 for every £1 invested in us #</w:t>
      </w:r>
      <w:proofErr w:type="spellStart"/>
      <w:r>
        <w:t>AnnualReport</w:t>
      </w:r>
      <w:proofErr w:type="spellEnd"/>
    </w:p>
    <w:p w14:paraId="221A4330" w14:textId="64905743" w:rsidR="00091395" w:rsidRDefault="00091395"/>
    <w:p w14:paraId="1070827B" w14:textId="036FE145" w:rsidR="00091395" w:rsidRPr="001B4339" w:rsidRDefault="00091395">
      <w:r>
        <w:t>Leadership: “Partnerships have continued to be an important part of our work, helping us to increase our impact on the lives of our clients” says Lisa Davis, our CEO #</w:t>
      </w:r>
      <w:proofErr w:type="spellStart"/>
      <w:r>
        <w:t>AnnualReport</w:t>
      </w:r>
      <w:proofErr w:type="spellEnd"/>
    </w:p>
    <w:p w14:paraId="4C2BA4A2" w14:textId="7A822BD7" w:rsidR="00AC65B3" w:rsidRDefault="00AC65B3"/>
    <w:p w14:paraId="3A2D931C" w14:textId="7B867B72" w:rsidR="00DA2536" w:rsidRDefault="00FB5597">
      <w:r>
        <w:t>Partnerships</w:t>
      </w:r>
      <w:r w:rsidR="00DE51A0">
        <w:t>: working with The Rotary Club of Ewell, £3k grants were paid to 42 clients living in fuel poverty in 2021/22</w:t>
      </w:r>
    </w:p>
    <w:p w14:paraId="0363CC5A" w14:textId="40803AD8" w:rsidR="00DE51A0" w:rsidRDefault="00DE51A0"/>
    <w:p w14:paraId="125E5267" w14:textId="4A453A06" w:rsidR="00FB5597" w:rsidRDefault="00FB5597">
      <w:r>
        <w:t>Partnerships: We work closely with Epsom &amp; Ewell Foodbank, and issued 174 foodbank vouchers enabling 106 clients and their families to be fed in 2021/22 #</w:t>
      </w:r>
      <w:proofErr w:type="spellStart"/>
      <w:r>
        <w:t>AnnualReport</w:t>
      </w:r>
      <w:proofErr w:type="spellEnd"/>
    </w:p>
    <w:p w14:paraId="45F220B0" w14:textId="74DCD9D9" w:rsidR="00FB5597" w:rsidRDefault="00FB5597"/>
    <w:p w14:paraId="579E58D6" w14:textId="7F0BEC39" w:rsidR="00FB5597" w:rsidRDefault="00FB5597">
      <w:r>
        <w:t>Partnerships: Epsom solicitors Jacky Lewis Family Law and TWM offer our c</w:t>
      </w:r>
      <w:r w:rsidR="004C371D">
        <w:t>lients pro-bono family law advice</w:t>
      </w:r>
      <w:r>
        <w:t xml:space="preserve"> #</w:t>
      </w:r>
      <w:proofErr w:type="spellStart"/>
      <w:r>
        <w:t>AnnualReport</w:t>
      </w:r>
      <w:proofErr w:type="spellEnd"/>
    </w:p>
    <w:p w14:paraId="29D3FD27" w14:textId="7B5BDECD" w:rsidR="00FB5597" w:rsidRDefault="00FB5597"/>
    <w:p w14:paraId="0E7F4BCC" w14:textId="7AF35BBA" w:rsidR="00FB5597" w:rsidRDefault="00FB5597">
      <w:r>
        <w:t xml:space="preserve">Partnerships: Epsom Parochial Charities &amp; Ewell Parochial Trust help </w:t>
      </w:r>
      <w:r w:rsidR="004C371D">
        <w:t>get people back on track with £12,822 hardship grants paid to 27 clients #</w:t>
      </w:r>
      <w:proofErr w:type="spellStart"/>
      <w:r w:rsidR="004C371D">
        <w:t>AnnualReport</w:t>
      </w:r>
      <w:proofErr w:type="spellEnd"/>
    </w:p>
    <w:p w14:paraId="6512DCF0" w14:textId="1FB2D275" w:rsidR="004C371D" w:rsidRDefault="004C371D"/>
    <w:p w14:paraId="2A40A23B" w14:textId="604EAC83" w:rsidR="004C371D" w:rsidRDefault="004C371D">
      <w:r>
        <w:t xml:space="preserve">Partnerships:  We set up a financial literacy course for Epsom &amp; Ewell students with grants from 2 Surrey County councillors and </w:t>
      </w:r>
      <w:proofErr w:type="spellStart"/>
      <w:r>
        <w:t>Ruxley</w:t>
      </w:r>
      <w:proofErr w:type="spellEnd"/>
      <w:r>
        <w:t xml:space="preserve"> Foundation #</w:t>
      </w:r>
      <w:proofErr w:type="spellStart"/>
      <w:r>
        <w:t>AnnualReport</w:t>
      </w:r>
      <w:proofErr w:type="spellEnd"/>
    </w:p>
    <w:p w14:paraId="453CFBB3" w14:textId="4F90E143" w:rsidR="004C371D" w:rsidRDefault="004C371D"/>
    <w:p w14:paraId="041E9C03" w14:textId="46D72F60" w:rsidR="004C371D" w:rsidRDefault="00091395">
      <w:r>
        <w:t>Leadership: “These are challenging times for a charity like ours with rapidly rising demand for our services, inflationary pressures on costs and fewer resources” says Peter Edwards, our chair of Trustees #</w:t>
      </w:r>
      <w:proofErr w:type="spellStart"/>
      <w:r>
        <w:t>AnnualReport</w:t>
      </w:r>
      <w:proofErr w:type="spellEnd"/>
    </w:p>
    <w:p w14:paraId="48415782" w14:textId="77777777" w:rsidR="00091395" w:rsidRDefault="00091395"/>
    <w:p w14:paraId="159A27C4" w14:textId="77777777" w:rsidR="00DA2536" w:rsidRPr="00B45065" w:rsidRDefault="00DA2536" w:rsidP="00F64A4D">
      <w:pPr>
        <w:rPr>
          <w:color w:val="FF0000"/>
        </w:rPr>
      </w:pPr>
    </w:p>
    <w:p w14:paraId="796644E7" w14:textId="5B9F903D" w:rsidR="00951A7A" w:rsidRPr="00091395" w:rsidRDefault="00E87C36" w:rsidP="00F64A4D">
      <w:r w:rsidRPr="00091395">
        <w:t>O</w:t>
      </w:r>
      <w:r w:rsidR="00F64A4D" w:rsidRPr="00091395">
        <w:t xml:space="preserve">ur funders help us to manage others debt, stay in homes, support families, maintain positive mental health and wellbeing. </w:t>
      </w:r>
      <w:r w:rsidR="00FD5E20" w:rsidRPr="00091395">
        <w:t xml:space="preserve"> Thank you </w:t>
      </w:r>
      <w:r w:rsidR="00F64A4D" w:rsidRPr="00091395">
        <w:t>@</w:t>
      </w:r>
      <w:proofErr w:type="spellStart"/>
      <w:r w:rsidR="0002106B" w:rsidRPr="00091395">
        <w:t>EpsomEwellBC</w:t>
      </w:r>
      <w:proofErr w:type="spellEnd"/>
      <w:r w:rsidR="00F64A4D" w:rsidRPr="00091395">
        <w:t>, @</w:t>
      </w:r>
      <w:proofErr w:type="spellStart"/>
      <w:r w:rsidR="0002106B" w:rsidRPr="00091395">
        <w:t>RoseberyHousing</w:t>
      </w:r>
      <w:proofErr w:type="spellEnd"/>
      <w:r w:rsidR="00F64A4D" w:rsidRPr="00091395">
        <w:t>, @</w:t>
      </w:r>
      <w:proofErr w:type="spellStart"/>
      <w:r w:rsidR="00AD5A59" w:rsidRPr="00091395">
        <w:t>S</w:t>
      </w:r>
      <w:r w:rsidRPr="00091395">
        <w:t>y</w:t>
      </w:r>
      <w:r w:rsidR="00AD5A59" w:rsidRPr="00091395">
        <w:t>Heartland</w:t>
      </w:r>
      <w:r w:rsidRPr="00091395">
        <w:t>sCCG</w:t>
      </w:r>
      <w:proofErr w:type="spellEnd"/>
      <w:r w:rsidR="00F64A4D" w:rsidRPr="00091395">
        <w:t xml:space="preserve">, </w:t>
      </w:r>
      <w:r w:rsidR="00AD5A59" w:rsidRPr="00091395">
        <w:t>The Henry Smith Charity,</w:t>
      </w:r>
      <w:r w:rsidR="00813408" w:rsidRPr="00091395">
        <w:t xml:space="preserve"> </w:t>
      </w:r>
      <w:r w:rsidRPr="00091395">
        <w:t>Community Foundation for Surrey @</w:t>
      </w:r>
      <w:proofErr w:type="spellStart"/>
      <w:r w:rsidRPr="00091395">
        <w:t>CFSurrey</w:t>
      </w:r>
      <w:proofErr w:type="spellEnd"/>
      <w:r w:rsidRPr="00091395">
        <w:t xml:space="preserve">, </w:t>
      </w:r>
      <w:r w:rsidR="00813408" w:rsidRPr="00091395">
        <w:t>@</w:t>
      </w:r>
      <w:proofErr w:type="spellStart"/>
      <w:r w:rsidR="00813408" w:rsidRPr="00091395">
        <w:t>MoneyPensionsUK</w:t>
      </w:r>
      <w:proofErr w:type="spellEnd"/>
      <w:r w:rsidR="00813408" w:rsidRPr="00091395">
        <w:t>,</w:t>
      </w:r>
      <w:r w:rsidR="00F64A4D" w:rsidRPr="00091395">
        <w:t xml:space="preserve"> </w:t>
      </w:r>
      <w:r w:rsidRPr="00091395">
        <w:t xml:space="preserve">Epsom Parochial Charities, </w:t>
      </w:r>
      <w:r w:rsidR="00AD5A59" w:rsidRPr="00091395">
        <w:t>E</w:t>
      </w:r>
      <w:r w:rsidR="00F64A4D" w:rsidRPr="00091395">
        <w:t xml:space="preserve">well </w:t>
      </w:r>
      <w:r w:rsidR="00AD5A59" w:rsidRPr="00091395">
        <w:t>P</w:t>
      </w:r>
      <w:r w:rsidR="00F64A4D" w:rsidRPr="00091395">
        <w:t xml:space="preserve">arochial </w:t>
      </w:r>
      <w:r w:rsidRPr="00091395">
        <w:t>Trusts</w:t>
      </w:r>
      <w:r w:rsidR="00F64A4D" w:rsidRPr="00091395">
        <w:t xml:space="preserve">, </w:t>
      </w:r>
      <w:r w:rsidRPr="00091395">
        <w:t xml:space="preserve">the </w:t>
      </w:r>
      <w:r w:rsidR="00AD5A59" w:rsidRPr="00091395">
        <w:t>R</w:t>
      </w:r>
      <w:r w:rsidR="00F64A4D" w:rsidRPr="00091395">
        <w:t xml:space="preserve">otary </w:t>
      </w:r>
      <w:r w:rsidR="00AD5A59" w:rsidRPr="00091395">
        <w:t>C</w:t>
      </w:r>
      <w:r w:rsidR="00F64A4D" w:rsidRPr="00091395">
        <w:t xml:space="preserve">lub of </w:t>
      </w:r>
      <w:r w:rsidR="00AD5A59" w:rsidRPr="00091395">
        <w:t>E</w:t>
      </w:r>
      <w:r w:rsidR="00F64A4D" w:rsidRPr="00091395">
        <w:t>well</w:t>
      </w:r>
      <w:r w:rsidRPr="00091395">
        <w:t xml:space="preserve"> and Surrey County Councillor Member Allowance. </w:t>
      </w:r>
      <w:r w:rsidR="00BF4511" w:rsidRPr="00091395">
        <w:t>#</w:t>
      </w:r>
      <w:proofErr w:type="spellStart"/>
      <w:r w:rsidR="00BF4511" w:rsidRPr="00091395">
        <w:t>AnnualReport</w:t>
      </w:r>
      <w:proofErr w:type="spellEnd"/>
    </w:p>
    <w:p w14:paraId="1B6DD448" w14:textId="5F759D21" w:rsidR="00951A7A" w:rsidRPr="00091395" w:rsidRDefault="00951A7A" w:rsidP="00F64A4D"/>
    <w:p w14:paraId="2BAC4E2E" w14:textId="6C37FEED" w:rsidR="00951A7A" w:rsidRPr="0020215A" w:rsidRDefault="009E25F4" w:rsidP="00951A7A">
      <w:r>
        <w:t>We are a local charity and impartial,</w:t>
      </w:r>
      <w:r w:rsidR="00951A7A" w:rsidRPr="0020215A">
        <w:t xml:space="preserve"> not part of centra</w:t>
      </w:r>
      <w:r>
        <w:t>l or local government. We</w:t>
      </w:r>
      <w:r w:rsidR="00951A7A" w:rsidRPr="0020215A">
        <w:t xml:space="preserve"> need to raise at least </w:t>
      </w:r>
      <w:r w:rsidR="00951A7A" w:rsidRPr="0020215A">
        <w:rPr>
          <w:color w:val="C00000"/>
        </w:rPr>
        <w:t xml:space="preserve">£5 </w:t>
      </w:r>
      <w:r w:rsidR="00951A7A" w:rsidRPr="0020215A">
        <w:t xml:space="preserve">for each person we help. Could you help us with a donation? Visit: </w:t>
      </w:r>
      <w:hyperlink r:id="rId8" w:history="1">
        <w:r w:rsidR="00951A7A" w:rsidRPr="0020215A">
          <w:rPr>
            <w:rStyle w:val="Hyperlink"/>
            <w:color w:val="auto"/>
          </w:rPr>
          <w:t>www.caee.org.uk/donate/</w:t>
        </w:r>
      </w:hyperlink>
    </w:p>
    <w:p w14:paraId="3E19E610" w14:textId="77777777" w:rsidR="00951A7A" w:rsidRDefault="00951A7A" w:rsidP="00F64A4D"/>
    <w:p w14:paraId="4F11B64D" w14:textId="30054C34" w:rsidR="00145A6A" w:rsidRDefault="00145A6A"/>
    <w:p w14:paraId="149F2E93" w14:textId="79891F11" w:rsidR="009F1EC9" w:rsidRPr="0020215A" w:rsidRDefault="00821723" w:rsidP="00BA3C3D">
      <w:pPr>
        <w:rPr>
          <w:color w:val="000000" w:themeColor="text1"/>
        </w:rPr>
      </w:pPr>
      <w:r w:rsidRPr="0020215A">
        <w:rPr>
          <w:color w:val="000000" w:themeColor="text1"/>
        </w:rPr>
        <w:t>Focus on our people:</w:t>
      </w:r>
      <w:r w:rsidR="00F64A4D" w:rsidRPr="0020215A">
        <w:rPr>
          <w:color w:val="000000" w:themeColor="text1"/>
        </w:rPr>
        <w:t xml:space="preserve"> </w:t>
      </w:r>
      <w:r w:rsidR="0020215A" w:rsidRPr="0020215A">
        <w:rPr>
          <w:color w:val="000000" w:themeColor="text1"/>
        </w:rPr>
        <w:t xml:space="preserve"> 54</w:t>
      </w:r>
      <w:r w:rsidR="00145A6A" w:rsidRPr="0020215A">
        <w:rPr>
          <w:color w:val="000000" w:themeColor="text1"/>
        </w:rPr>
        <w:t xml:space="preserve"> volunteers, </w:t>
      </w:r>
      <w:r w:rsidR="0020215A" w:rsidRPr="0020215A">
        <w:rPr>
          <w:color w:val="000000" w:themeColor="text1"/>
        </w:rPr>
        <w:t xml:space="preserve">13 </w:t>
      </w:r>
      <w:r w:rsidR="00145A6A" w:rsidRPr="0020215A">
        <w:rPr>
          <w:color w:val="000000" w:themeColor="text1"/>
        </w:rPr>
        <w:t xml:space="preserve">paid </w:t>
      </w:r>
      <w:r w:rsidR="009E25F4">
        <w:rPr>
          <w:color w:val="000000" w:themeColor="text1"/>
        </w:rPr>
        <w:t>staff, 9 trustees</w:t>
      </w:r>
      <w:r w:rsidR="0020215A" w:rsidRPr="0020215A">
        <w:rPr>
          <w:color w:val="000000" w:themeColor="text1"/>
        </w:rPr>
        <w:t>.</w:t>
      </w:r>
      <w:r w:rsidR="00BA3C3D" w:rsidRPr="0020215A">
        <w:rPr>
          <w:color w:val="000000" w:themeColor="text1"/>
        </w:rPr>
        <w:t xml:space="preserve"> We are proud of our </w:t>
      </w:r>
      <w:r w:rsidR="00E605F3" w:rsidRPr="0020215A">
        <w:rPr>
          <w:color w:val="000000" w:themeColor="text1"/>
        </w:rPr>
        <w:t xml:space="preserve">people </w:t>
      </w:r>
      <w:r w:rsidR="00BA3C3D" w:rsidRPr="0020215A">
        <w:rPr>
          <w:color w:val="000000" w:themeColor="text1"/>
        </w:rPr>
        <w:t xml:space="preserve">who triumphed through difficult times to benefit our clients. Would you like to join us? </w:t>
      </w:r>
      <w:hyperlink r:id="rId9" w:history="1">
        <w:r w:rsidR="00E87C36" w:rsidRPr="0020215A">
          <w:rPr>
            <w:rStyle w:val="Hyperlink"/>
            <w:color w:val="000000" w:themeColor="text1"/>
          </w:rPr>
          <w:t>www.caee.org.uk/volunteer/</w:t>
        </w:r>
      </w:hyperlink>
      <w:r w:rsidR="00BF4511" w:rsidRPr="0020215A">
        <w:rPr>
          <w:rStyle w:val="Hyperlink"/>
          <w:color w:val="000000" w:themeColor="text1"/>
        </w:rPr>
        <w:t xml:space="preserve"> </w:t>
      </w:r>
      <w:r w:rsidR="00BF4511" w:rsidRPr="0020215A">
        <w:rPr>
          <w:color w:val="000000" w:themeColor="text1"/>
        </w:rPr>
        <w:t>#</w:t>
      </w:r>
      <w:proofErr w:type="spellStart"/>
      <w:r w:rsidR="00BF4511" w:rsidRPr="0020215A">
        <w:rPr>
          <w:color w:val="000000" w:themeColor="text1"/>
        </w:rPr>
        <w:t>AnnualReport</w:t>
      </w:r>
      <w:proofErr w:type="spellEnd"/>
    </w:p>
    <w:p w14:paraId="52CC8CA4" w14:textId="77777777" w:rsidR="00E87C36" w:rsidRDefault="00E87C36" w:rsidP="00BA3C3D"/>
    <w:p w14:paraId="5080CAE6" w14:textId="275F7285" w:rsidR="00BA3C3D" w:rsidRPr="0020215A" w:rsidRDefault="00F64A4D" w:rsidP="00BA3C3D">
      <w:pPr>
        <w:rPr>
          <w:color w:val="000000" w:themeColor="text1"/>
        </w:rPr>
      </w:pPr>
      <w:r w:rsidRPr="0020215A">
        <w:rPr>
          <w:color w:val="000000" w:themeColor="text1"/>
        </w:rPr>
        <w:t xml:space="preserve">Focus on our people: </w:t>
      </w:r>
      <w:r w:rsidR="0020215A" w:rsidRPr="0020215A">
        <w:rPr>
          <w:color w:val="000000" w:themeColor="text1"/>
        </w:rPr>
        <w:t>We</w:t>
      </w:r>
      <w:r w:rsidR="0011782F">
        <w:rPr>
          <w:color w:val="000000" w:themeColor="text1"/>
        </w:rPr>
        <w:t xml:space="preserve"> </w:t>
      </w:r>
      <w:r w:rsidR="00BA3C3D" w:rsidRPr="0020215A">
        <w:rPr>
          <w:color w:val="000000" w:themeColor="text1"/>
        </w:rPr>
        <w:t xml:space="preserve">are inclusive and accessible and embrace the diverse nature of how our workforce undertake their roles. </w:t>
      </w:r>
      <w:r w:rsidR="00C91299" w:rsidRPr="0020215A">
        <w:rPr>
          <w:color w:val="000000" w:themeColor="text1"/>
        </w:rPr>
        <w:t>#</w:t>
      </w:r>
      <w:proofErr w:type="spellStart"/>
      <w:r w:rsidR="00C91299" w:rsidRPr="0020215A">
        <w:rPr>
          <w:color w:val="000000" w:themeColor="text1"/>
        </w:rPr>
        <w:t>AnnualReport</w:t>
      </w:r>
      <w:proofErr w:type="spellEnd"/>
      <w:r w:rsidR="00630BB8">
        <w:rPr>
          <w:color w:val="000000" w:themeColor="text1"/>
        </w:rPr>
        <w:t xml:space="preserve"> Do </w:t>
      </w:r>
      <w:r w:rsidR="00BA3C3D" w:rsidRPr="0020215A">
        <w:rPr>
          <w:color w:val="000000" w:themeColor="text1"/>
        </w:rPr>
        <w:t xml:space="preserve">you have some hours to spare? </w:t>
      </w:r>
      <w:hyperlink r:id="rId10" w:history="1">
        <w:r w:rsidR="00E87C36" w:rsidRPr="0020215A">
          <w:rPr>
            <w:rStyle w:val="Hyperlink"/>
            <w:color w:val="000000" w:themeColor="text1"/>
          </w:rPr>
          <w:t>www.caee.org.uk/volunteer/</w:t>
        </w:r>
      </w:hyperlink>
      <w:r w:rsidR="00BF4511" w:rsidRPr="0020215A">
        <w:rPr>
          <w:rStyle w:val="Hyperlink"/>
          <w:color w:val="000000" w:themeColor="text1"/>
        </w:rPr>
        <w:t xml:space="preserve"> </w:t>
      </w:r>
    </w:p>
    <w:p w14:paraId="046D1A85" w14:textId="77777777" w:rsidR="00BA3C3D" w:rsidRDefault="00BA3C3D" w:rsidP="00BA3C3D"/>
    <w:p w14:paraId="63A9645D" w14:textId="21AD9E67" w:rsidR="00F64A4D" w:rsidRPr="0020215A" w:rsidRDefault="00F64A4D" w:rsidP="00F64A4D">
      <w:pPr>
        <w:rPr>
          <w:color w:val="000000" w:themeColor="text1"/>
        </w:rPr>
      </w:pPr>
      <w:r w:rsidRPr="0020215A">
        <w:rPr>
          <w:color w:val="000000" w:themeColor="text1"/>
        </w:rPr>
        <w:t>Focus on our people: Our trustees are key to our success, we thank them for their guidance, advice, and friendship</w:t>
      </w:r>
      <w:r w:rsidR="00C91299" w:rsidRPr="0020215A">
        <w:rPr>
          <w:color w:val="000000" w:themeColor="text1"/>
        </w:rPr>
        <w:t xml:space="preserve">  #</w:t>
      </w:r>
      <w:proofErr w:type="spellStart"/>
      <w:r w:rsidR="00C91299" w:rsidRPr="0020215A">
        <w:rPr>
          <w:color w:val="000000" w:themeColor="text1"/>
        </w:rPr>
        <w:t>AnnualReport</w:t>
      </w:r>
      <w:proofErr w:type="spellEnd"/>
      <w:r w:rsidR="00630BB8">
        <w:rPr>
          <w:color w:val="000000" w:themeColor="text1"/>
        </w:rPr>
        <w:t xml:space="preserve"> </w:t>
      </w:r>
      <w:hyperlink r:id="rId11" w:history="1">
        <w:r w:rsidR="00E87C36" w:rsidRPr="0020215A">
          <w:rPr>
            <w:rStyle w:val="Hyperlink"/>
            <w:color w:val="000000" w:themeColor="text1"/>
          </w:rPr>
          <w:t>www.caee.org.uk/about-us/trustees/</w:t>
        </w:r>
      </w:hyperlink>
      <w:r w:rsidR="00BF4511" w:rsidRPr="0020215A">
        <w:rPr>
          <w:rStyle w:val="Hyperlink"/>
          <w:color w:val="000000" w:themeColor="text1"/>
        </w:rPr>
        <w:t xml:space="preserve"> </w:t>
      </w:r>
    </w:p>
    <w:p w14:paraId="1E615AE4" w14:textId="17E89B8C" w:rsidR="00DA2536" w:rsidRDefault="00DA2536" w:rsidP="00EA2633">
      <w:pPr>
        <w:rPr>
          <w:rFonts w:cstheme="minorHAnsi"/>
          <w:color w:val="000000" w:themeColor="text1"/>
        </w:rPr>
      </w:pPr>
      <w:bookmarkStart w:id="0" w:name="_GoBack"/>
      <w:bookmarkEnd w:id="0"/>
    </w:p>
    <w:p w14:paraId="4CA9192C" w14:textId="77777777" w:rsidR="00DA2536" w:rsidRDefault="00DA2536" w:rsidP="00EA2633">
      <w:pPr>
        <w:rPr>
          <w:rFonts w:cstheme="minorHAnsi"/>
          <w:color w:val="000000" w:themeColor="text1"/>
        </w:rPr>
      </w:pPr>
    </w:p>
    <w:p w14:paraId="68782884" w14:textId="77777777" w:rsidR="00D858E7" w:rsidRDefault="00D858E7" w:rsidP="00EA2633">
      <w:pPr>
        <w:rPr>
          <w:rFonts w:cstheme="minorHAnsi"/>
          <w:color w:val="FF0000"/>
        </w:rPr>
      </w:pPr>
    </w:p>
    <w:p w14:paraId="65771820" w14:textId="77777777" w:rsidR="00D858E7" w:rsidRDefault="00D858E7" w:rsidP="00EA2633">
      <w:pPr>
        <w:rPr>
          <w:rFonts w:cstheme="minorHAnsi"/>
          <w:color w:val="FF0000"/>
        </w:rPr>
      </w:pPr>
    </w:p>
    <w:p w14:paraId="133316DF" w14:textId="542389C2" w:rsidR="00D858E7" w:rsidRDefault="00D858E7" w:rsidP="00EA2633">
      <w:pPr>
        <w:rPr>
          <w:rFonts w:cstheme="minorHAnsi"/>
          <w:color w:val="FF0000"/>
        </w:rPr>
      </w:pPr>
    </w:p>
    <w:p w14:paraId="7268BE33" w14:textId="0D801483" w:rsidR="00D858E7" w:rsidRPr="00D858E7" w:rsidRDefault="00D858E7" w:rsidP="00EA2633">
      <w:pPr>
        <w:rPr>
          <w:rFonts w:cstheme="minorHAnsi"/>
          <w:color w:val="000000" w:themeColor="text1"/>
        </w:rPr>
      </w:pPr>
      <w:r w:rsidRPr="00D858E7">
        <w:rPr>
          <w:rFonts w:cstheme="minorHAnsi"/>
          <w:color w:val="000000" w:themeColor="text1"/>
        </w:rPr>
        <w:t>Andrea joined us after many years working in the housing and social care sectors to support those she felt could benefit from her wide experience.</w:t>
      </w:r>
    </w:p>
    <w:p w14:paraId="0B383059" w14:textId="05A37F95" w:rsidR="00D858E7" w:rsidRPr="00D858E7" w:rsidRDefault="00D858E7" w:rsidP="00EA2633">
      <w:pPr>
        <w:rPr>
          <w:rFonts w:cstheme="minorHAnsi"/>
          <w:color w:val="000000" w:themeColor="text1"/>
        </w:rPr>
      </w:pPr>
    </w:p>
    <w:p w14:paraId="6C6221E9" w14:textId="384F2183" w:rsidR="00D858E7" w:rsidRPr="00D858E7" w:rsidRDefault="00D858E7" w:rsidP="00EA2633">
      <w:pPr>
        <w:rPr>
          <w:rFonts w:cstheme="minorHAnsi"/>
          <w:color w:val="000000" w:themeColor="text1"/>
        </w:rPr>
      </w:pPr>
      <w:r w:rsidRPr="00D858E7">
        <w:rPr>
          <w:rFonts w:cstheme="minorHAnsi"/>
          <w:color w:val="000000" w:themeColor="text1"/>
        </w:rPr>
        <w:t>Gavin uses his senior management experience in the banking sector to help steer our clients throug</w:t>
      </w:r>
      <w:r w:rsidR="0011782F">
        <w:rPr>
          <w:rFonts w:cstheme="minorHAnsi"/>
          <w:color w:val="000000" w:themeColor="text1"/>
        </w:rPr>
        <w:t xml:space="preserve">h challenging issues. He enjoys doing </w:t>
      </w:r>
      <w:r w:rsidRPr="00D858E7">
        <w:rPr>
          <w:rFonts w:cstheme="minorHAnsi"/>
          <w:color w:val="000000" w:themeColor="text1"/>
        </w:rPr>
        <w:t>something completely different whilst helping those in need in the community.</w:t>
      </w:r>
    </w:p>
    <w:p w14:paraId="41197468" w14:textId="089390DA" w:rsidR="00D858E7" w:rsidRDefault="00D858E7" w:rsidP="00EA2633">
      <w:pPr>
        <w:rPr>
          <w:rFonts w:cstheme="minorHAnsi"/>
          <w:color w:val="FF0000"/>
        </w:rPr>
      </w:pPr>
    </w:p>
    <w:p w14:paraId="4E97BCF9" w14:textId="783CDF40" w:rsidR="00D858E7" w:rsidRDefault="0011782F" w:rsidP="00EA2633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Janet </w:t>
      </w:r>
      <w:r w:rsidR="00D858E7" w:rsidRPr="00D858E7">
        <w:rPr>
          <w:rFonts w:cstheme="minorHAnsi"/>
          <w:color w:val="000000" w:themeColor="text1"/>
        </w:rPr>
        <w:t>values the fact that wherever she may live in</w:t>
      </w:r>
      <w:r w:rsidR="00693BAB">
        <w:rPr>
          <w:rFonts w:cstheme="minorHAnsi"/>
          <w:color w:val="000000" w:themeColor="text1"/>
        </w:rPr>
        <w:t xml:space="preserve"> the country she can</w:t>
      </w:r>
      <w:r w:rsidR="00D858E7" w:rsidRPr="00D858E7">
        <w:rPr>
          <w:rFonts w:cstheme="minorHAnsi"/>
          <w:color w:val="000000" w:themeColor="text1"/>
        </w:rPr>
        <w:t xml:space="preserve"> </w:t>
      </w:r>
      <w:r w:rsidR="00693BAB">
        <w:rPr>
          <w:rFonts w:cstheme="minorHAnsi"/>
          <w:color w:val="000000" w:themeColor="text1"/>
        </w:rPr>
        <w:t xml:space="preserve">volunteer with the local Citizens Advice with </w:t>
      </w:r>
      <w:r w:rsidR="00D858E7" w:rsidRPr="00D858E7">
        <w:rPr>
          <w:rFonts w:cstheme="minorHAnsi"/>
          <w:color w:val="000000" w:themeColor="text1"/>
        </w:rPr>
        <w:t xml:space="preserve">skills she has learnt from us here in Epsom &amp; Ewell. </w:t>
      </w:r>
    </w:p>
    <w:p w14:paraId="3BBFB9B3" w14:textId="4543D607" w:rsidR="00D858E7" w:rsidRDefault="00D858E7" w:rsidP="00EA2633">
      <w:pPr>
        <w:rPr>
          <w:rFonts w:cstheme="minorHAnsi"/>
          <w:color w:val="000000" w:themeColor="text1"/>
        </w:rPr>
      </w:pPr>
    </w:p>
    <w:p w14:paraId="2A21029E" w14:textId="07CD5F0A" w:rsidR="001A0AD9" w:rsidRDefault="001A0AD9" w:rsidP="00EA2633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We said thank you &amp; </w:t>
      </w:r>
      <w:r w:rsidRPr="001A0AD9">
        <w:rPr>
          <w:rFonts w:cstheme="minorHAnsi"/>
          <w:color w:val="000000" w:themeColor="text1"/>
        </w:rPr>
        <w:t>farewe</w:t>
      </w:r>
      <w:r>
        <w:rPr>
          <w:rFonts w:cstheme="minorHAnsi"/>
          <w:color w:val="000000" w:themeColor="text1"/>
        </w:rPr>
        <w:t xml:space="preserve">ll to Maureen </w:t>
      </w:r>
      <w:proofErr w:type="spellStart"/>
      <w:r>
        <w:rPr>
          <w:rFonts w:cstheme="minorHAnsi"/>
          <w:color w:val="000000" w:themeColor="text1"/>
        </w:rPr>
        <w:t>Northmore</w:t>
      </w:r>
      <w:proofErr w:type="spellEnd"/>
      <w:r>
        <w:rPr>
          <w:rFonts w:cstheme="minorHAnsi"/>
          <w:color w:val="000000" w:themeColor="text1"/>
        </w:rPr>
        <w:t xml:space="preserve"> who had </w:t>
      </w:r>
      <w:r w:rsidR="0011782F">
        <w:rPr>
          <w:rFonts w:cstheme="minorHAnsi"/>
          <w:color w:val="000000" w:themeColor="text1"/>
        </w:rPr>
        <w:t xml:space="preserve">been with us in various roles </w:t>
      </w:r>
      <w:r w:rsidRPr="001A0AD9">
        <w:rPr>
          <w:rFonts w:cstheme="minorHAnsi"/>
          <w:color w:val="000000" w:themeColor="text1"/>
        </w:rPr>
        <w:t xml:space="preserve">for over 36 years. </w:t>
      </w:r>
      <w:r>
        <w:rPr>
          <w:rFonts w:cstheme="minorHAnsi"/>
          <w:color w:val="000000" w:themeColor="text1"/>
        </w:rPr>
        <w:t xml:space="preserve">Read her thoughts on volunteering here </w:t>
      </w:r>
      <w:hyperlink r:id="rId12" w:history="1">
        <w:r w:rsidRPr="00A71FD0">
          <w:rPr>
            <w:rStyle w:val="Hyperlink"/>
            <w:rFonts w:cstheme="minorHAnsi"/>
          </w:rPr>
          <w:t>https://www.caee.org.uk/maureen-northmore-our-service-changed-but-the-important-things-remain/</w:t>
        </w:r>
      </w:hyperlink>
    </w:p>
    <w:p w14:paraId="6FDF395E" w14:textId="77777777" w:rsidR="001A0AD9" w:rsidRDefault="001A0AD9" w:rsidP="00EA2633">
      <w:pPr>
        <w:rPr>
          <w:rFonts w:cstheme="minorHAnsi"/>
          <w:color w:val="000000" w:themeColor="text1"/>
        </w:rPr>
      </w:pPr>
    </w:p>
    <w:p w14:paraId="29F3CA89" w14:textId="5C7EF0D8" w:rsidR="001A0AD9" w:rsidRDefault="00693BAB" w:rsidP="00EA2633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Ian </w:t>
      </w:r>
      <w:r w:rsidRPr="00693BAB">
        <w:rPr>
          <w:rFonts w:cstheme="minorHAnsi"/>
          <w:color w:val="000000" w:themeColor="text1"/>
        </w:rPr>
        <w:t>is training as an assessor. Having previously worked in technical an</w:t>
      </w:r>
      <w:r>
        <w:rPr>
          <w:rFonts w:cstheme="minorHAnsi"/>
          <w:color w:val="000000" w:themeColor="text1"/>
        </w:rPr>
        <w:t>d scientific roles in the UK &amp;</w:t>
      </w:r>
      <w:r w:rsidRPr="00693BAB">
        <w:rPr>
          <w:rFonts w:cstheme="minorHAnsi"/>
          <w:color w:val="000000" w:themeColor="text1"/>
        </w:rPr>
        <w:t xml:space="preserve"> overseas, Ian has skills in assessing problems and finding solutions. Ian</w:t>
      </w:r>
      <w:r>
        <w:rPr>
          <w:rFonts w:cstheme="minorHAnsi"/>
          <w:color w:val="000000" w:themeColor="text1"/>
        </w:rPr>
        <w:t xml:space="preserve"> enjoys the mental stimulation and helping others. </w:t>
      </w:r>
    </w:p>
    <w:p w14:paraId="66499EB7" w14:textId="77777777" w:rsidR="001A0AD9" w:rsidRDefault="001A0AD9" w:rsidP="00EA2633">
      <w:pPr>
        <w:rPr>
          <w:rFonts w:cstheme="minorHAnsi"/>
          <w:color w:val="FF0000"/>
        </w:rPr>
      </w:pPr>
    </w:p>
    <w:p w14:paraId="6B8AC9A7" w14:textId="547C6A0A" w:rsidR="00D858E7" w:rsidRDefault="0011782F" w:rsidP="00EA2633">
      <w:pPr>
        <w:rPr>
          <w:rFonts w:cstheme="minorHAnsi"/>
          <w:color w:val="FF0000"/>
        </w:rPr>
      </w:pPr>
      <w:r>
        <w:rPr>
          <w:rFonts w:cstheme="minorHAnsi"/>
          <w:color w:val="FF0000"/>
        </w:rPr>
        <w:t>Quotes</w:t>
      </w:r>
    </w:p>
    <w:p w14:paraId="43FCDB19" w14:textId="77777777" w:rsidR="0011782F" w:rsidRDefault="0011782F" w:rsidP="00EA2633">
      <w:pPr>
        <w:rPr>
          <w:rFonts w:cstheme="minorHAnsi"/>
          <w:color w:val="FF0000"/>
        </w:rPr>
      </w:pPr>
    </w:p>
    <w:p w14:paraId="4770EFAE" w14:textId="77777777" w:rsidR="00E605F3" w:rsidRDefault="00E605F3" w:rsidP="00F64A4D"/>
    <w:p w14:paraId="71CF6E97" w14:textId="3DD27B1C" w:rsidR="00DA2536" w:rsidRDefault="00DA2536"/>
    <w:p w14:paraId="6FA3A6D2" w14:textId="77777777" w:rsidR="00696890" w:rsidRPr="00696890" w:rsidRDefault="00B45F2F" w:rsidP="00696890">
      <w:pPr>
        <w:rPr>
          <w:color w:val="FF0000"/>
        </w:rPr>
      </w:pPr>
      <w:r w:rsidRPr="00696890">
        <w:rPr>
          <w:color w:val="FF0000"/>
        </w:rPr>
        <w:t xml:space="preserve">Our CEO, Lisa Davis, says: </w:t>
      </w:r>
      <w:r w:rsidR="00696890" w:rsidRPr="00696890">
        <w:rPr>
          <w:color w:val="FF0000"/>
        </w:rPr>
        <w:t>I’</w:t>
      </w:r>
      <w:r w:rsidR="00290567" w:rsidRPr="00696890">
        <w:rPr>
          <w:color w:val="FF0000"/>
        </w:rPr>
        <w:t xml:space="preserve">m </w:t>
      </w:r>
      <w:r w:rsidR="00D44DE4" w:rsidRPr="00696890">
        <w:rPr>
          <w:color w:val="FF0000"/>
        </w:rPr>
        <w:t>proud of</w:t>
      </w:r>
      <w:r w:rsidR="00290567" w:rsidRPr="00696890">
        <w:rPr>
          <w:color w:val="FF0000"/>
        </w:rPr>
        <w:t xml:space="preserve"> our</w:t>
      </w:r>
      <w:r w:rsidR="00D44DE4" w:rsidRPr="00696890">
        <w:rPr>
          <w:color w:val="FF0000"/>
        </w:rPr>
        <w:t xml:space="preserve"> impact </w:t>
      </w:r>
      <w:r w:rsidR="00290567" w:rsidRPr="00696890">
        <w:rPr>
          <w:color w:val="FF0000"/>
        </w:rPr>
        <w:t>over the last year</w:t>
      </w:r>
      <w:r w:rsidR="00D44DE4" w:rsidRPr="00696890">
        <w:rPr>
          <w:color w:val="FF0000"/>
        </w:rPr>
        <w:t xml:space="preserve">. We </w:t>
      </w:r>
      <w:r w:rsidR="00290567" w:rsidRPr="00696890">
        <w:rPr>
          <w:color w:val="FF0000"/>
        </w:rPr>
        <w:t xml:space="preserve">could not have done it without our staff, </w:t>
      </w:r>
      <w:r w:rsidR="00D44DE4" w:rsidRPr="00696890">
        <w:rPr>
          <w:color w:val="FF0000"/>
        </w:rPr>
        <w:t xml:space="preserve">volunteers, trustees and the wider community whose support is crucial to </w:t>
      </w:r>
      <w:r w:rsidR="00290567" w:rsidRPr="00696890">
        <w:rPr>
          <w:color w:val="FF0000"/>
        </w:rPr>
        <w:t>improve lives</w:t>
      </w:r>
      <w:r w:rsidR="00D44DE4" w:rsidRPr="00696890">
        <w:rPr>
          <w:color w:val="FF0000"/>
        </w:rPr>
        <w:t xml:space="preserve">. </w:t>
      </w:r>
      <w:r w:rsidR="00696890" w:rsidRPr="00696890">
        <w:rPr>
          <w:color w:val="FF0000"/>
        </w:rPr>
        <w:t>#</w:t>
      </w:r>
      <w:proofErr w:type="spellStart"/>
      <w:r w:rsidR="00696890" w:rsidRPr="00696890">
        <w:rPr>
          <w:color w:val="FF0000"/>
        </w:rPr>
        <w:t>AnnualReport</w:t>
      </w:r>
      <w:proofErr w:type="spellEnd"/>
    </w:p>
    <w:p w14:paraId="67987C24" w14:textId="77777777" w:rsidR="00696890" w:rsidRPr="00696890" w:rsidRDefault="00696890" w:rsidP="00696890">
      <w:pPr>
        <w:rPr>
          <w:color w:val="FF0000"/>
        </w:rPr>
      </w:pPr>
    </w:p>
    <w:p w14:paraId="5022454F" w14:textId="7443C990" w:rsidR="00696890" w:rsidRPr="00696890" w:rsidRDefault="00D44DE4" w:rsidP="00696890">
      <w:r w:rsidRPr="00696890">
        <w:rPr>
          <w:color w:val="FF0000"/>
        </w:rPr>
        <w:t xml:space="preserve"> </w:t>
      </w:r>
      <w:r w:rsidR="00696890" w:rsidRPr="00696890">
        <w:rPr>
          <w:color w:val="FF0000"/>
        </w:rPr>
        <w:t>Su</w:t>
      </w:r>
      <w:r w:rsidR="00290567" w:rsidRPr="00696890">
        <w:rPr>
          <w:color w:val="FF0000"/>
        </w:rPr>
        <w:t>pport your local community through our work</w:t>
      </w:r>
      <w:r w:rsidR="00696890" w:rsidRPr="00696890">
        <w:rPr>
          <w:color w:val="FF0000"/>
        </w:rPr>
        <w:t xml:space="preserve"> </w:t>
      </w:r>
      <w:hyperlink r:id="rId13" w:history="1">
        <w:r w:rsidR="00696890" w:rsidRPr="00696890">
          <w:rPr>
            <w:rStyle w:val="Hyperlink"/>
            <w:color w:val="FF0000"/>
          </w:rPr>
          <w:t>www.caee.org.uk/donate/</w:t>
        </w:r>
      </w:hyperlink>
    </w:p>
    <w:p w14:paraId="353DA7D9" w14:textId="4D48C3B5" w:rsidR="00D44DE4" w:rsidRPr="00696890" w:rsidRDefault="00D44DE4" w:rsidP="00D44DE4">
      <w:pPr>
        <w:rPr>
          <w:color w:val="000000" w:themeColor="text1"/>
        </w:rPr>
      </w:pPr>
    </w:p>
    <w:p w14:paraId="5B32076B" w14:textId="6127B949" w:rsidR="007D13F1" w:rsidRPr="00811F62" w:rsidRDefault="007D13F1">
      <w:pPr>
        <w:rPr>
          <w:color w:val="FF0000"/>
        </w:rPr>
      </w:pPr>
    </w:p>
    <w:p w14:paraId="4A0F5CB0" w14:textId="77777777" w:rsidR="00744E2D" w:rsidRPr="00811F62" w:rsidRDefault="00744E2D">
      <w:pPr>
        <w:rPr>
          <w:color w:val="FF0000"/>
        </w:rPr>
      </w:pPr>
    </w:p>
    <w:sectPr w:rsidR="00744E2D" w:rsidRPr="00811F62" w:rsidSect="004D0D53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A6A"/>
    <w:rsid w:val="0002106B"/>
    <w:rsid w:val="00091395"/>
    <w:rsid w:val="000D6C70"/>
    <w:rsid w:val="000F4905"/>
    <w:rsid w:val="0011782F"/>
    <w:rsid w:val="001363A4"/>
    <w:rsid w:val="00145A6A"/>
    <w:rsid w:val="001675B2"/>
    <w:rsid w:val="001A0AD9"/>
    <w:rsid w:val="001B4339"/>
    <w:rsid w:val="0020215A"/>
    <w:rsid w:val="00207229"/>
    <w:rsid w:val="00211A06"/>
    <w:rsid w:val="002166A8"/>
    <w:rsid w:val="0022349C"/>
    <w:rsid w:val="00223ECC"/>
    <w:rsid w:val="002253D3"/>
    <w:rsid w:val="00241169"/>
    <w:rsid w:val="00267B50"/>
    <w:rsid w:val="00284990"/>
    <w:rsid w:val="00290567"/>
    <w:rsid w:val="003802E6"/>
    <w:rsid w:val="004C371D"/>
    <w:rsid w:val="004D0D53"/>
    <w:rsid w:val="004F7106"/>
    <w:rsid w:val="00603C18"/>
    <w:rsid w:val="006266AB"/>
    <w:rsid w:val="00630BB8"/>
    <w:rsid w:val="00693BAB"/>
    <w:rsid w:val="00696890"/>
    <w:rsid w:val="006A3E4B"/>
    <w:rsid w:val="006A7D34"/>
    <w:rsid w:val="00744E2D"/>
    <w:rsid w:val="00750859"/>
    <w:rsid w:val="007C0A61"/>
    <w:rsid w:val="007D13F1"/>
    <w:rsid w:val="00811F62"/>
    <w:rsid w:val="00813408"/>
    <w:rsid w:val="00821723"/>
    <w:rsid w:val="00893E3E"/>
    <w:rsid w:val="008D43E3"/>
    <w:rsid w:val="0092396C"/>
    <w:rsid w:val="0093200E"/>
    <w:rsid w:val="00950584"/>
    <w:rsid w:val="00951A7A"/>
    <w:rsid w:val="00967BB4"/>
    <w:rsid w:val="009E25F4"/>
    <w:rsid w:val="009F1EC9"/>
    <w:rsid w:val="00AB1150"/>
    <w:rsid w:val="00AC65B3"/>
    <w:rsid w:val="00AD1A2E"/>
    <w:rsid w:val="00AD5A59"/>
    <w:rsid w:val="00AE1716"/>
    <w:rsid w:val="00AF696C"/>
    <w:rsid w:val="00B2490A"/>
    <w:rsid w:val="00B45065"/>
    <w:rsid w:val="00B45F2F"/>
    <w:rsid w:val="00B938C7"/>
    <w:rsid w:val="00BA3C3D"/>
    <w:rsid w:val="00BF4511"/>
    <w:rsid w:val="00C65A00"/>
    <w:rsid w:val="00C91299"/>
    <w:rsid w:val="00CE5B76"/>
    <w:rsid w:val="00D44DE4"/>
    <w:rsid w:val="00D620DF"/>
    <w:rsid w:val="00D85510"/>
    <w:rsid w:val="00D858E7"/>
    <w:rsid w:val="00DA2536"/>
    <w:rsid w:val="00DE51A0"/>
    <w:rsid w:val="00E06335"/>
    <w:rsid w:val="00E566B0"/>
    <w:rsid w:val="00E605F3"/>
    <w:rsid w:val="00E87C36"/>
    <w:rsid w:val="00EA2633"/>
    <w:rsid w:val="00EA419F"/>
    <w:rsid w:val="00ED2F9E"/>
    <w:rsid w:val="00F14C1A"/>
    <w:rsid w:val="00F64A4D"/>
    <w:rsid w:val="00F8314B"/>
    <w:rsid w:val="00FB4944"/>
    <w:rsid w:val="00FB5597"/>
    <w:rsid w:val="00FD5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EB8B1A"/>
  <w15:chartTrackingRefBased/>
  <w15:docId w15:val="{E4513972-9698-1A4D-91F5-3AB47B92D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253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53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53D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53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53D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53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53D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D5E20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D5E2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44E2D"/>
  </w:style>
  <w:style w:type="character" w:styleId="FollowedHyperlink">
    <w:name w:val="FollowedHyperlink"/>
    <w:basedOn w:val="DefaultParagraphFont"/>
    <w:uiPriority w:val="99"/>
    <w:semiHidden/>
    <w:unhideWhenUsed/>
    <w:rsid w:val="00951A7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4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ee.org.uk/donate/" TargetMode="External"/><Relationship Id="rId13" Type="http://schemas.openxmlformats.org/officeDocument/2006/relationships/hyperlink" Target="http://www.caee.org.uk/donate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caee.org.uk/get-advice/" TargetMode="External"/><Relationship Id="rId12" Type="http://schemas.openxmlformats.org/officeDocument/2006/relationships/hyperlink" Target="https://www.caee.org.uk/maureen-northmore-our-service-changed-but-the-important-things-remain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aee.org.uk/get-advice/" TargetMode="External"/><Relationship Id="rId11" Type="http://schemas.openxmlformats.org/officeDocument/2006/relationships/hyperlink" Target="https://www.caee.org.uk/about-us/trustees/" TargetMode="External"/><Relationship Id="rId5" Type="http://schemas.openxmlformats.org/officeDocument/2006/relationships/hyperlink" Target="https://www.caee.org.uk/get-advice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caee.org.uk/volunteer/" TargetMode="External"/><Relationship Id="rId4" Type="http://schemas.openxmlformats.org/officeDocument/2006/relationships/hyperlink" Target="https://www.caee.org.uk/get-advice/" TargetMode="External"/><Relationship Id="rId9" Type="http://schemas.openxmlformats.org/officeDocument/2006/relationships/hyperlink" Target="https://www.caee.org.uk/volunteer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910</Words>
  <Characters>5192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Jane Sheils</cp:lastModifiedBy>
  <cp:revision>7</cp:revision>
  <dcterms:created xsi:type="dcterms:W3CDTF">2021-10-13T16:22:00Z</dcterms:created>
  <dcterms:modified xsi:type="dcterms:W3CDTF">2022-08-31T11:30:00Z</dcterms:modified>
</cp:coreProperties>
</file>